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9A6ED1" w14:textId="77777777" w:rsidR="004F7B0D" w:rsidRPr="00AC6912" w:rsidRDefault="0095730C">
      <w:pPr>
        <w:rPr>
          <w:rFonts w:ascii="TradeGothic LT" w:hAnsi="TradeGothic LT"/>
          <w:b/>
          <w:sz w:val="56"/>
        </w:rPr>
      </w:pPr>
      <w:r w:rsidRPr="0095730C">
        <w:rPr>
          <w:rFonts w:ascii="TradeGothic LT" w:hAnsi="TradeGothic LT" w:cs="Arial"/>
          <w:b/>
          <w:noProof/>
          <w:sz w:val="15"/>
          <w:lang w:eastAsia="nb-NO"/>
        </w:rPr>
        <w:drawing>
          <wp:anchor distT="0" distB="0" distL="114300" distR="114300" simplePos="0" relativeHeight="251659264" behindDoc="0" locked="0" layoutInCell="1" allowOverlap="1" wp14:anchorId="61B18F91" wp14:editId="4FFD85D3">
            <wp:simplePos x="0" y="0"/>
            <wp:positionH relativeFrom="column">
              <wp:posOffset>2809875</wp:posOffset>
            </wp:positionH>
            <wp:positionV relativeFrom="page">
              <wp:posOffset>916940</wp:posOffset>
            </wp:positionV>
            <wp:extent cx="2964180" cy="835660"/>
            <wp:effectExtent l="0" t="0" r="7620" b="2540"/>
            <wp:wrapTight wrapText="bothSides">
              <wp:wrapPolygon edited="0">
                <wp:start x="0" y="0"/>
                <wp:lineTo x="0" y="21009"/>
                <wp:lineTo x="21470" y="21009"/>
                <wp:lineTo x="21470" y="0"/>
                <wp:lineTo x="0" y="0"/>
              </wp:wrapPolygon>
            </wp:wrapTight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galand_201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912" w:rsidRPr="0095730C">
        <w:rPr>
          <w:rFonts w:ascii="TradeGothic LT" w:hAnsi="TradeGothic LT"/>
          <w:b/>
          <w:sz w:val="56"/>
        </w:rPr>
        <w:t xml:space="preserve">Velkommen til </w:t>
      </w:r>
      <w:r w:rsidR="00AC6912" w:rsidRPr="00AC6912">
        <w:rPr>
          <w:rFonts w:ascii="TradeGothic LT" w:hAnsi="TradeGothic LT"/>
          <w:b/>
          <w:sz w:val="56"/>
        </w:rPr>
        <w:t>Speiding for alle!</w:t>
      </w:r>
    </w:p>
    <w:p w14:paraId="389A2AD5" w14:textId="77777777" w:rsidR="00AC6912" w:rsidRDefault="00AC6912"/>
    <w:p w14:paraId="0D69FE3B" w14:textId="77777777" w:rsidR="0095730C" w:rsidRDefault="0095730C"/>
    <w:p w14:paraId="364AD089" w14:textId="18403515" w:rsidR="00AC6912" w:rsidRPr="0095730C" w:rsidRDefault="00AC6912">
      <w:pPr>
        <w:rPr>
          <w:rFonts w:ascii="TradeGothic LT" w:hAnsi="TradeGothic LT"/>
          <w:i/>
        </w:rPr>
      </w:pPr>
      <w:r w:rsidRPr="00AD6D30">
        <w:rPr>
          <w:rFonts w:ascii="TradeGothic LT" w:hAnsi="TradeGothic LT"/>
          <w:i/>
        </w:rPr>
        <w:t>Liker du å være ute? Turer i skog og mark, flammende bål, kanopadling, s</w:t>
      </w:r>
      <w:r w:rsidR="00B15616">
        <w:rPr>
          <w:rFonts w:ascii="TradeGothic LT" w:hAnsi="TradeGothic LT"/>
          <w:i/>
        </w:rPr>
        <w:t>kattejakt, lære noe nytt, klatring</w:t>
      </w:r>
      <w:r w:rsidRPr="00AD6D30">
        <w:rPr>
          <w:rFonts w:ascii="TradeGothic LT" w:hAnsi="TradeGothic LT"/>
          <w:i/>
        </w:rPr>
        <w:t>, lek og moro? Speiding gir opplevelser for livet.</w:t>
      </w:r>
    </w:p>
    <w:p w14:paraId="6F2EECF6" w14:textId="77777777" w:rsidR="0095730C" w:rsidRDefault="0095730C">
      <w:pPr>
        <w:rPr>
          <w:rFonts w:ascii="TradeGothic LT" w:hAnsi="TradeGothic LT"/>
        </w:rPr>
      </w:pPr>
    </w:p>
    <w:p w14:paraId="7645875C" w14:textId="77777777" w:rsidR="00AC6912" w:rsidRPr="00B15616" w:rsidRDefault="00AC6912">
      <w:pPr>
        <w:rPr>
          <w:rFonts w:ascii="TradeGothic LT" w:hAnsi="TradeGothic LT"/>
          <w:sz w:val="28"/>
          <w:szCs w:val="30"/>
        </w:rPr>
      </w:pPr>
      <w:r w:rsidRPr="00B15616">
        <w:rPr>
          <w:rFonts w:ascii="TradeGothic LT" w:hAnsi="TradeGothic LT"/>
          <w:b/>
          <w:sz w:val="28"/>
          <w:szCs w:val="30"/>
        </w:rPr>
        <w:t>Når:</w:t>
      </w:r>
      <w:r w:rsidRPr="00B15616">
        <w:rPr>
          <w:rFonts w:ascii="TradeGothic LT" w:hAnsi="TradeGothic LT"/>
          <w:sz w:val="28"/>
          <w:szCs w:val="30"/>
        </w:rPr>
        <w:t xml:space="preserve"> Torsdag 25. </w:t>
      </w:r>
      <w:r w:rsidR="0040289C" w:rsidRPr="00B15616">
        <w:rPr>
          <w:rFonts w:ascii="TradeGothic LT" w:hAnsi="TradeGothic LT"/>
          <w:sz w:val="28"/>
          <w:szCs w:val="30"/>
        </w:rPr>
        <w:t>j</w:t>
      </w:r>
      <w:r w:rsidRPr="00B15616">
        <w:rPr>
          <w:rFonts w:ascii="TradeGothic LT" w:hAnsi="TradeGothic LT"/>
          <w:sz w:val="28"/>
          <w:szCs w:val="30"/>
        </w:rPr>
        <w:t>anuar 2018, klokken 18.00-19.30</w:t>
      </w:r>
    </w:p>
    <w:p w14:paraId="6466C723" w14:textId="77777777" w:rsidR="00AC6912" w:rsidRPr="00B15616" w:rsidRDefault="00AC6912">
      <w:pPr>
        <w:rPr>
          <w:rFonts w:ascii="TradeGothic LT" w:hAnsi="TradeGothic LT"/>
          <w:sz w:val="28"/>
          <w:szCs w:val="30"/>
        </w:rPr>
      </w:pPr>
      <w:r w:rsidRPr="00B15616">
        <w:rPr>
          <w:rFonts w:ascii="TradeGothic LT" w:hAnsi="TradeGothic LT"/>
          <w:b/>
          <w:sz w:val="28"/>
          <w:szCs w:val="30"/>
        </w:rPr>
        <w:t>Hvor:</w:t>
      </w:r>
      <w:r w:rsidR="0095730C" w:rsidRPr="00B15616">
        <w:rPr>
          <w:rFonts w:ascii="TradeGothic LT" w:hAnsi="TradeGothic LT"/>
          <w:sz w:val="28"/>
          <w:szCs w:val="30"/>
        </w:rPr>
        <w:t xml:space="preserve"> </w:t>
      </w:r>
      <w:proofErr w:type="spellStart"/>
      <w:r w:rsidR="0095730C" w:rsidRPr="00B15616">
        <w:rPr>
          <w:rFonts w:ascii="TradeGothic LT" w:hAnsi="TradeGothic LT"/>
          <w:sz w:val="28"/>
          <w:szCs w:val="30"/>
        </w:rPr>
        <w:t>Byhaugkafeen</w:t>
      </w:r>
      <w:proofErr w:type="spellEnd"/>
      <w:r w:rsidR="0095730C" w:rsidRPr="00B15616">
        <w:rPr>
          <w:rFonts w:ascii="TradeGothic LT" w:hAnsi="TradeGothic LT"/>
          <w:sz w:val="28"/>
          <w:szCs w:val="30"/>
        </w:rPr>
        <w:t>, Carl Sundt Hansens gate 20</w:t>
      </w:r>
    </w:p>
    <w:p w14:paraId="55F26726" w14:textId="77777777" w:rsidR="00AC6912" w:rsidRPr="0095730C" w:rsidRDefault="00AC6912">
      <w:pPr>
        <w:rPr>
          <w:rFonts w:ascii="TradeGothic LT" w:hAnsi="TradeGothic LT"/>
          <w:sz w:val="28"/>
        </w:rPr>
      </w:pPr>
      <w:r w:rsidRPr="00B15616">
        <w:rPr>
          <w:rFonts w:ascii="TradeGothic LT" w:hAnsi="TradeGothic LT"/>
          <w:b/>
          <w:sz w:val="28"/>
          <w:szCs w:val="30"/>
        </w:rPr>
        <w:t>Hvem:</w:t>
      </w:r>
      <w:r w:rsidRPr="00B15616">
        <w:rPr>
          <w:rFonts w:ascii="TradeGothic LT" w:hAnsi="TradeGothic LT"/>
          <w:sz w:val="28"/>
          <w:szCs w:val="30"/>
        </w:rPr>
        <w:t xml:space="preserve"> Barn og unge med spesielle behov i aldersgruppen 5.-10. trinn</w:t>
      </w:r>
    </w:p>
    <w:p w14:paraId="4F6C0A0D" w14:textId="77777777" w:rsidR="0095730C" w:rsidRDefault="0095730C">
      <w:pPr>
        <w:rPr>
          <w:rFonts w:ascii="TradeGothic LT" w:hAnsi="TradeGothic LT"/>
        </w:rPr>
      </w:pPr>
    </w:p>
    <w:p w14:paraId="7ECA681D" w14:textId="77777777" w:rsidR="00AC6912" w:rsidRDefault="00AC6912">
      <w:pPr>
        <w:rPr>
          <w:rFonts w:ascii="TradeGothic LT" w:hAnsi="TradeGothic LT"/>
        </w:rPr>
      </w:pPr>
      <w:r>
        <w:rPr>
          <w:rFonts w:ascii="TradeGothic LT" w:hAnsi="TradeGothic LT"/>
        </w:rPr>
        <w:t xml:space="preserve">Velkommen til første speidermøte i Speiding for alle! Her tilbyr vi helt vanlig speiderarbeid som er lagt til rette for barn og unge med spesielle behov. </w:t>
      </w:r>
      <w:r w:rsidR="0040289C">
        <w:rPr>
          <w:rFonts w:ascii="TradeGothic LT" w:hAnsi="TradeGothic LT"/>
        </w:rPr>
        <w:t xml:space="preserve">Sammen skal vi fyre bål, spikke, lære om naturen og kose oss. </w:t>
      </w:r>
    </w:p>
    <w:p w14:paraId="3609271B" w14:textId="77777777" w:rsidR="0040289C" w:rsidRDefault="0040289C">
      <w:pPr>
        <w:rPr>
          <w:rFonts w:ascii="TradeGothic LT" w:hAnsi="TradeGothic LT"/>
        </w:rPr>
      </w:pPr>
    </w:p>
    <w:p w14:paraId="182E1958" w14:textId="77777777" w:rsidR="0040289C" w:rsidRDefault="0040289C">
      <w:pPr>
        <w:rPr>
          <w:rFonts w:ascii="TradeGothic LT" w:hAnsi="TradeGothic LT"/>
        </w:rPr>
      </w:pPr>
      <w:r>
        <w:rPr>
          <w:rFonts w:ascii="TradeGothic LT" w:hAnsi="TradeGothic LT"/>
        </w:rPr>
        <w:t xml:space="preserve">Utover våren skal vi ha speidermøte annen hver torsdag. De fleste møtene skal holdes på </w:t>
      </w:r>
      <w:proofErr w:type="spellStart"/>
      <w:r>
        <w:rPr>
          <w:rFonts w:ascii="TradeGothic LT" w:hAnsi="TradeGothic LT"/>
        </w:rPr>
        <w:t>Byhaugkafeen</w:t>
      </w:r>
      <w:proofErr w:type="spellEnd"/>
      <w:r>
        <w:rPr>
          <w:rFonts w:ascii="TradeGothic LT" w:hAnsi="TradeGothic LT"/>
        </w:rPr>
        <w:t xml:space="preserve">, men av og til reiser vi ut for å holde aktiviteter andre steder i kommunen. På speidermøtet 25. januar vil det deles ut en mer detaljert semesterplan med alle møtedatoene og nærmere informasjon om hvert enkelt møte. </w:t>
      </w:r>
    </w:p>
    <w:p w14:paraId="3B8EF2FA" w14:textId="77777777" w:rsidR="0040289C" w:rsidRDefault="0040289C">
      <w:pPr>
        <w:rPr>
          <w:rFonts w:ascii="TradeGothic LT" w:hAnsi="TradeGothic LT"/>
        </w:rPr>
      </w:pPr>
    </w:p>
    <w:p w14:paraId="760C2886" w14:textId="4BFECE49" w:rsidR="0095730C" w:rsidRDefault="0095730C">
      <w:pPr>
        <w:rPr>
          <w:rFonts w:ascii="TradeGothic LT" w:hAnsi="TradeGothic LT"/>
        </w:rPr>
      </w:pPr>
      <w:r>
        <w:rPr>
          <w:rFonts w:ascii="TradeGothic LT" w:hAnsi="TradeGothic LT"/>
        </w:rPr>
        <w:t xml:space="preserve">For ett </w:t>
      </w:r>
      <w:r w:rsidR="00B15616">
        <w:rPr>
          <w:rFonts w:ascii="TradeGothic LT" w:hAnsi="TradeGothic LT"/>
        </w:rPr>
        <w:t>kalender</w:t>
      </w:r>
      <w:r>
        <w:rPr>
          <w:rFonts w:ascii="TradeGothic LT" w:hAnsi="TradeGothic LT"/>
        </w:rPr>
        <w:t xml:space="preserve">år betaler man 920 kroner i kontingent. Kontingenten dekker medlemskap i Norges KFUK-KFUM-speidere, medlemskap i Rogaland KFUK-KFUM-speidere, </w:t>
      </w:r>
      <w:r w:rsidR="00B15616">
        <w:rPr>
          <w:rFonts w:ascii="TradeGothic LT" w:hAnsi="TradeGothic LT"/>
        </w:rPr>
        <w:t xml:space="preserve">en forsikringsavtale, speiderbladet, </w:t>
      </w:r>
      <w:bookmarkStart w:id="0" w:name="_GoBack"/>
      <w:bookmarkEnd w:id="0"/>
      <w:r>
        <w:rPr>
          <w:rFonts w:ascii="TradeGothic LT" w:hAnsi="TradeGothic LT"/>
        </w:rPr>
        <w:t xml:space="preserve">speiderskjerf og utgifter i forbindelse med speidermøtene. Man kan delta på ett speidermøte uten å betale kontingent, og dette er da å betrakte som et prøvemøte. </w:t>
      </w:r>
    </w:p>
    <w:p w14:paraId="4B7B965D" w14:textId="77777777" w:rsidR="0095730C" w:rsidRDefault="0095730C">
      <w:pPr>
        <w:rPr>
          <w:rFonts w:ascii="TradeGothic LT" w:hAnsi="TradeGothic LT"/>
        </w:rPr>
      </w:pPr>
    </w:p>
    <w:p w14:paraId="5F444706" w14:textId="77777777" w:rsidR="0095730C" w:rsidRDefault="0095730C">
      <w:pPr>
        <w:rPr>
          <w:rFonts w:ascii="TradeGothic LT" w:hAnsi="TradeGothic LT"/>
        </w:rPr>
      </w:pPr>
      <w:r>
        <w:rPr>
          <w:rFonts w:ascii="TradeGothic LT" w:hAnsi="TradeGothic LT"/>
        </w:rPr>
        <w:t xml:space="preserve">For spørsmål og påmelding ta kontakt med Halvard S. </w:t>
      </w:r>
      <w:proofErr w:type="spellStart"/>
      <w:r>
        <w:rPr>
          <w:rFonts w:ascii="TradeGothic LT" w:hAnsi="TradeGothic LT"/>
        </w:rPr>
        <w:t>Wersland</w:t>
      </w:r>
      <w:proofErr w:type="spellEnd"/>
      <w:r>
        <w:rPr>
          <w:rFonts w:ascii="TradeGothic LT" w:hAnsi="TradeGothic LT"/>
        </w:rPr>
        <w:t xml:space="preserve"> på:</w:t>
      </w:r>
    </w:p>
    <w:p w14:paraId="596597D5" w14:textId="77777777" w:rsidR="0095730C" w:rsidRDefault="0095730C">
      <w:pPr>
        <w:rPr>
          <w:rFonts w:ascii="TradeGothic LT" w:hAnsi="TradeGothic LT"/>
        </w:rPr>
      </w:pPr>
      <w:r>
        <w:rPr>
          <w:rFonts w:ascii="TradeGothic LT" w:hAnsi="TradeGothic LT"/>
        </w:rPr>
        <w:t xml:space="preserve">e-post: </w:t>
      </w:r>
      <w:hyperlink r:id="rId5" w:history="1">
        <w:r w:rsidRPr="00434551">
          <w:rPr>
            <w:rStyle w:val="Hyperkobling"/>
            <w:rFonts w:ascii="TradeGothic LT" w:hAnsi="TradeGothic LT"/>
          </w:rPr>
          <w:t>halvard@rogalandspeider.no</w:t>
        </w:r>
      </w:hyperlink>
    </w:p>
    <w:p w14:paraId="297E9A60" w14:textId="77777777" w:rsidR="0040289C" w:rsidRPr="00AC6912" w:rsidRDefault="0095730C">
      <w:pPr>
        <w:rPr>
          <w:rFonts w:ascii="TradeGothic LT" w:hAnsi="TradeGothic LT"/>
        </w:rPr>
      </w:pPr>
      <w:r>
        <w:rPr>
          <w:rFonts w:ascii="TradeGothic LT" w:hAnsi="TradeGothic LT" w:cs="Arial"/>
          <w:noProof/>
          <w:lang w:eastAsia="nb-NO"/>
        </w:rPr>
        <w:drawing>
          <wp:anchor distT="0" distB="0" distL="114300" distR="114300" simplePos="0" relativeHeight="251661312" behindDoc="0" locked="0" layoutInCell="1" allowOverlap="1" wp14:anchorId="316999B8" wp14:editId="422B1B74">
            <wp:simplePos x="0" y="0"/>
            <wp:positionH relativeFrom="column">
              <wp:posOffset>-48260</wp:posOffset>
            </wp:positionH>
            <wp:positionV relativeFrom="page">
              <wp:posOffset>7086600</wp:posOffset>
            </wp:positionV>
            <wp:extent cx="5874385" cy="3423920"/>
            <wp:effectExtent l="0" t="0" r="0" b="5080"/>
            <wp:wrapTight wrapText="bothSides">
              <wp:wrapPolygon edited="0">
                <wp:start x="0" y="0"/>
                <wp:lineTo x="0" y="21472"/>
                <wp:lineTo x="21481" y="21472"/>
                <wp:lineTo x="21481" y="0"/>
                <wp:lineTo x="0" y="0"/>
              </wp:wrapPolygon>
            </wp:wrapTight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085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9" b="348"/>
                    <a:stretch/>
                  </pic:blipFill>
                  <pic:spPr bwMode="auto">
                    <a:xfrm>
                      <a:off x="0" y="0"/>
                      <a:ext cx="5874385" cy="342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adeGothic LT" w:hAnsi="TradeGothic LT"/>
        </w:rPr>
        <w:t>mobil: 948 90 464</w:t>
      </w:r>
    </w:p>
    <w:sectPr w:rsidR="0040289C" w:rsidRPr="00AC6912" w:rsidSect="00C93E0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radeGothic LT">
    <w:panose1 w:val="02000503020000020004"/>
    <w:charset w:val="00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912"/>
    <w:rsid w:val="000E28B2"/>
    <w:rsid w:val="0040289C"/>
    <w:rsid w:val="004C28F7"/>
    <w:rsid w:val="005F0614"/>
    <w:rsid w:val="0095730C"/>
    <w:rsid w:val="00AC6912"/>
    <w:rsid w:val="00B15616"/>
    <w:rsid w:val="00C93E05"/>
    <w:rsid w:val="00D73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178581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9573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mailto:halvard@rogalandspeider.no" TargetMode="External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226</Words>
  <Characters>1200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Halvard - Ettåring</dc:creator>
  <cp:keywords/>
  <dc:description/>
  <cp:lastModifiedBy>Halvard - Ettåring</cp:lastModifiedBy>
  <cp:revision>2</cp:revision>
  <dcterms:created xsi:type="dcterms:W3CDTF">2018-01-08T11:13:00Z</dcterms:created>
  <dcterms:modified xsi:type="dcterms:W3CDTF">2018-01-08T12:01:00Z</dcterms:modified>
</cp:coreProperties>
</file>